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265BEF45" w:rsidR="00112B89" w:rsidRPr="007B001A" w:rsidRDefault="00234A3A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A1153D">
        <w:rPr>
          <w:b/>
          <w:sz w:val="36"/>
          <w:szCs w:val="36"/>
          <w:lang w:val="en-US"/>
        </w:rPr>
        <w:t xml:space="preserve"> Spanish </w:t>
      </w:r>
    </w:p>
    <w:p w14:paraId="6DD2D4CD" w14:textId="3240EE3F" w:rsidR="00234A3A" w:rsidRPr="00104A0B" w:rsidRDefault="00B718DD" w:rsidP="00234A3A">
      <w:pPr>
        <w:pStyle w:val="Title"/>
        <w:rPr>
          <w:b/>
          <w:sz w:val="36"/>
          <w:szCs w:val="36"/>
        </w:rPr>
      </w:pPr>
      <w:r w:rsidRPr="00104A0B">
        <w:rPr>
          <w:b/>
          <w:sz w:val="36"/>
          <w:szCs w:val="36"/>
        </w:rPr>
        <w:t>Level</w:t>
      </w:r>
      <w:r w:rsidR="00112B89" w:rsidRPr="00104A0B">
        <w:rPr>
          <w:b/>
          <w:sz w:val="36"/>
          <w:szCs w:val="36"/>
        </w:rPr>
        <w:t>:</w:t>
      </w:r>
      <w:r w:rsidR="00A1153D" w:rsidRPr="00104A0B">
        <w:rPr>
          <w:b/>
          <w:sz w:val="36"/>
          <w:szCs w:val="36"/>
        </w:rPr>
        <w:t xml:space="preserve"> 1 (a, b &amp; c)</w:t>
      </w:r>
    </w:p>
    <w:p w14:paraId="63A2199F" w14:textId="3F1A8404" w:rsidR="007B001A" w:rsidRPr="00A1153D" w:rsidRDefault="007B001A" w:rsidP="00234A3A">
      <w:pPr>
        <w:pStyle w:val="Title"/>
        <w:rPr>
          <w:b/>
          <w:sz w:val="36"/>
          <w:szCs w:val="36"/>
          <w:lang w:val="es-MX"/>
        </w:rPr>
      </w:pPr>
      <w:bookmarkStart w:id="0" w:name="_GoBack"/>
      <w:bookmarkEnd w:id="0"/>
      <w:r w:rsidRPr="00A1153D">
        <w:rPr>
          <w:b/>
          <w:sz w:val="36"/>
          <w:szCs w:val="36"/>
          <w:lang w:val="es-MX"/>
        </w:rPr>
        <w:t xml:space="preserve">Course book title: </w:t>
      </w:r>
      <w:r w:rsidR="00A1153D" w:rsidRPr="00A1153D">
        <w:rPr>
          <w:b/>
          <w:sz w:val="36"/>
          <w:szCs w:val="36"/>
          <w:lang w:val="es-MX"/>
        </w:rPr>
        <w:t>Nuevo Prisma Fusión A1 + B1</w:t>
      </w:r>
      <w:r w:rsidR="00104A0B">
        <w:rPr>
          <w:b/>
          <w:sz w:val="36"/>
          <w:szCs w:val="36"/>
          <w:lang w:val="es-MX"/>
        </w:rPr>
        <w:t>(1</w:t>
      </w:r>
      <w:r w:rsidR="00104A0B" w:rsidRPr="00104A0B">
        <w:rPr>
          <w:b/>
          <w:sz w:val="36"/>
          <w:szCs w:val="36"/>
          <w:vertAlign w:val="superscript"/>
          <w:lang w:val="es-MX"/>
        </w:rPr>
        <w:t>st</w:t>
      </w:r>
      <w:r w:rsidR="00104A0B">
        <w:rPr>
          <w:b/>
          <w:sz w:val="36"/>
          <w:szCs w:val="36"/>
          <w:lang w:val="es-MX"/>
        </w:rPr>
        <w:t xml:space="preserve"> part)</w:t>
      </w:r>
      <w:r w:rsidR="00A1153D" w:rsidRPr="00A1153D">
        <w:rPr>
          <w:b/>
          <w:sz w:val="36"/>
          <w:szCs w:val="36"/>
          <w:lang w:val="es-MX"/>
        </w:rPr>
        <w:t xml:space="preserve">. </w:t>
      </w:r>
      <w:r w:rsidR="00A1153D">
        <w:rPr>
          <w:b/>
          <w:sz w:val="36"/>
          <w:szCs w:val="36"/>
          <w:lang w:val="es-MX"/>
        </w:rPr>
        <w:t>Equipo Nuevo Prisma.</w:t>
      </w:r>
    </w:p>
    <w:p w14:paraId="66605B5C" w14:textId="77777777" w:rsidR="007B001A" w:rsidRPr="00A1153D" w:rsidRDefault="007B001A" w:rsidP="007B001A">
      <w:pPr>
        <w:rPr>
          <w:lang w:val="es-MX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1556"/>
        <w:gridCol w:w="3969"/>
        <w:gridCol w:w="4252"/>
        <w:gridCol w:w="3406"/>
      </w:tblGrid>
      <w:tr w:rsidR="003650C0" w:rsidRPr="0024472B" w14:paraId="15738C84" w14:textId="17FC33D2" w:rsidTr="00D81B49">
        <w:tc>
          <w:tcPr>
            <w:tcW w:w="991" w:type="dxa"/>
            <w:shd w:val="clear" w:color="auto" w:fill="CE95AF"/>
          </w:tcPr>
          <w:p w14:paraId="639A909E" w14:textId="49979C56" w:rsidR="003650C0" w:rsidRPr="0024472B" w:rsidRDefault="00206483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1556" w:type="dxa"/>
            <w:shd w:val="clear" w:color="auto" w:fill="CE95AF"/>
          </w:tcPr>
          <w:p w14:paraId="3BAAEAB8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Topic (and unit in book)</w:t>
            </w:r>
          </w:p>
        </w:tc>
        <w:tc>
          <w:tcPr>
            <w:tcW w:w="3969" w:type="dxa"/>
            <w:shd w:val="clear" w:color="auto" w:fill="CE95AF"/>
          </w:tcPr>
          <w:p w14:paraId="26FB6F36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Objectives and language functions</w:t>
            </w:r>
          </w:p>
        </w:tc>
        <w:tc>
          <w:tcPr>
            <w:tcW w:w="4252" w:type="dxa"/>
            <w:shd w:val="clear" w:color="auto" w:fill="CE95AF"/>
          </w:tcPr>
          <w:p w14:paraId="16E62058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3406" w:type="dxa"/>
            <w:shd w:val="clear" w:color="auto" w:fill="CE95AF"/>
          </w:tcPr>
          <w:p w14:paraId="415CC400" w14:textId="4A75DA45" w:rsidR="003650C0" w:rsidRPr="0024472B" w:rsidRDefault="00206483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 xml:space="preserve">Cultural content </w:t>
            </w:r>
          </w:p>
        </w:tc>
      </w:tr>
      <w:tr w:rsidR="003650C0" w:rsidRPr="0024472B" w14:paraId="48DBC02F" w14:textId="1ED7FD22" w:rsidTr="00D81B49">
        <w:trPr>
          <w:trHeight w:val="1130"/>
        </w:trPr>
        <w:tc>
          <w:tcPr>
            <w:tcW w:w="991" w:type="dxa"/>
            <w:vAlign w:val="center"/>
          </w:tcPr>
          <w:p w14:paraId="0CE24E71" w14:textId="5D5EDDB6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60E7F826" w14:textId="3286E362" w:rsidR="003650C0" w:rsidRPr="0024472B" w:rsidRDefault="00206483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>“</w:t>
            </w:r>
            <w:r w:rsidRPr="0024472B">
              <w:rPr>
                <w:rFonts w:ascii="Arial" w:hAnsi="Arial" w:cs="Arial"/>
                <w:sz w:val="20"/>
                <w:szCs w:val="20"/>
              </w:rPr>
              <w:t xml:space="preserve">¿Que </w:t>
            </w:r>
            <w:proofErr w:type="spellStart"/>
            <w:r w:rsidRPr="0024472B">
              <w:rPr>
                <w:rFonts w:ascii="Arial" w:hAnsi="Arial" w:cs="Arial"/>
                <w:sz w:val="20"/>
                <w:szCs w:val="20"/>
              </w:rPr>
              <w:t>tal</w:t>
            </w:r>
            <w:proofErr w:type="spellEnd"/>
            <w:r w:rsidRPr="0024472B">
              <w:rPr>
                <w:rFonts w:ascii="Arial" w:hAnsi="Arial" w:cs="Arial"/>
                <w:sz w:val="20"/>
                <w:szCs w:val="20"/>
              </w:rPr>
              <w:t>?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>” (Unit 1)</w:t>
            </w:r>
          </w:p>
        </w:tc>
        <w:tc>
          <w:tcPr>
            <w:tcW w:w="3969" w:type="dxa"/>
            <w:vAlign w:val="center"/>
          </w:tcPr>
          <w:p w14:paraId="3E27C55D" w14:textId="40A3F156" w:rsidR="003650C0" w:rsidRPr="0024472B" w:rsidRDefault="003650C0" w:rsidP="00A1153D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G</w:t>
            </w:r>
            <w:r w:rsidR="001B5AE6">
              <w:rPr>
                <w:rFonts w:ascii="Arial" w:hAnsi="Arial" w:cs="Arial"/>
                <w:sz w:val="20"/>
                <w:szCs w:val="20"/>
              </w:rPr>
              <w:t>reet</w:t>
            </w:r>
            <w:r w:rsidRPr="0024472B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16CB486B" w14:textId="304DAED2" w:rsidR="003650C0" w:rsidRPr="0024472B" w:rsidRDefault="003650C0" w:rsidP="00A1153D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Introduc</w:t>
            </w:r>
            <w:r w:rsidR="001B5AE6">
              <w:rPr>
                <w:rFonts w:ascii="Arial" w:hAnsi="Arial" w:cs="Arial"/>
                <w:sz w:val="20"/>
                <w:szCs w:val="20"/>
              </w:rPr>
              <w:t>e</w:t>
            </w:r>
            <w:r w:rsidRPr="0024472B">
              <w:rPr>
                <w:rFonts w:ascii="Arial" w:hAnsi="Arial" w:cs="Arial"/>
                <w:sz w:val="20"/>
                <w:szCs w:val="20"/>
              </w:rPr>
              <w:t xml:space="preserve"> yourself</w:t>
            </w:r>
          </w:p>
          <w:p w14:paraId="0FA5FD3A" w14:textId="38E1F793" w:rsidR="003650C0" w:rsidRPr="0024472B" w:rsidRDefault="001B5AE6" w:rsidP="001B5AE6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 xml:space="preserve"> basic personal information about yourself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7233CBB" w14:textId="77777777" w:rsidR="003650C0" w:rsidRPr="0024472B" w:rsidRDefault="003650C0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The alphabet</w:t>
            </w:r>
          </w:p>
          <w:p w14:paraId="4E04E63A" w14:textId="77777777" w:rsidR="003650C0" w:rsidRPr="0024472B" w:rsidRDefault="003650C0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Greeting phrases</w:t>
            </w:r>
          </w:p>
          <w:p w14:paraId="2D01286C" w14:textId="77777777" w:rsidR="003650C0" w:rsidRPr="0024472B" w:rsidRDefault="003650C0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Nationalities</w:t>
            </w:r>
          </w:p>
          <w:p w14:paraId="25E30408" w14:textId="77777777" w:rsidR="003650C0" w:rsidRPr="0024472B" w:rsidRDefault="003650C0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Questions and negatives</w:t>
            </w:r>
          </w:p>
          <w:p w14:paraId="2078798C" w14:textId="64F01037" w:rsidR="00206483" w:rsidRPr="0024472B" w:rsidRDefault="00206483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Verb </w:t>
            </w:r>
            <w:proofErr w:type="spellStart"/>
            <w:r w:rsidRPr="0024472B">
              <w:rPr>
                <w:rFonts w:ascii="Arial" w:hAnsi="Arial" w:cs="Arial"/>
                <w:i/>
                <w:sz w:val="20"/>
                <w:szCs w:val="20"/>
              </w:rPr>
              <w:t>Ser</w:t>
            </w:r>
            <w:proofErr w:type="spellEnd"/>
            <w:r w:rsidRPr="0024472B">
              <w:rPr>
                <w:rFonts w:ascii="Arial" w:hAnsi="Arial" w:cs="Arial"/>
                <w:i/>
                <w:sz w:val="20"/>
                <w:szCs w:val="20"/>
              </w:rPr>
              <w:t xml:space="preserve"> &amp; </w:t>
            </w:r>
            <w:proofErr w:type="spellStart"/>
            <w:r w:rsidRPr="0024472B">
              <w:rPr>
                <w:rFonts w:ascii="Arial" w:hAnsi="Arial" w:cs="Arial"/>
                <w:i/>
                <w:sz w:val="20"/>
                <w:szCs w:val="20"/>
              </w:rPr>
              <w:t>Llamarse</w:t>
            </w:r>
            <w:proofErr w:type="spellEnd"/>
          </w:p>
        </w:tc>
        <w:tc>
          <w:tcPr>
            <w:tcW w:w="3406" w:type="dxa"/>
          </w:tcPr>
          <w:p w14:paraId="7090346A" w14:textId="77777777" w:rsidR="003650C0" w:rsidRPr="0024472B" w:rsidRDefault="00206483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Formal and informal in Spain </w:t>
            </w:r>
          </w:p>
          <w:p w14:paraId="5F16BF9E" w14:textId="130CFA5A" w:rsidR="00206483" w:rsidRPr="0024472B" w:rsidRDefault="00206483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Hispanic names and surnames</w:t>
            </w:r>
          </w:p>
        </w:tc>
      </w:tr>
      <w:tr w:rsidR="003650C0" w:rsidRPr="0024472B" w14:paraId="58E3F29A" w14:textId="06C1E811" w:rsidTr="00D81B49">
        <w:trPr>
          <w:trHeight w:val="931"/>
        </w:trPr>
        <w:tc>
          <w:tcPr>
            <w:tcW w:w="991" w:type="dxa"/>
            <w:vAlign w:val="center"/>
          </w:tcPr>
          <w:p w14:paraId="31689A20" w14:textId="3E2B7E13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3A534E57" w14:textId="77777777" w:rsidR="003650C0" w:rsidRPr="0024472B" w:rsidRDefault="003650C0" w:rsidP="00112B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4EAC9" w14:textId="77777777" w:rsidR="001B5AE6" w:rsidRDefault="001B5AE6" w:rsidP="00112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F1266A" w14:textId="3F51B6F7" w:rsidR="003650C0" w:rsidRPr="0024472B" w:rsidRDefault="00206483" w:rsidP="00112B89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2)</w:t>
            </w:r>
          </w:p>
          <w:p w14:paraId="14ED894E" w14:textId="77777777" w:rsidR="003650C0" w:rsidRPr="0024472B" w:rsidRDefault="003650C0" w:rsidP="00112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F502041" w14:textId="77777777" w:rsidR="003650C0" w:rsidRDefault="001B5AE6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4472B">
              <w:rPr>
                <w:rFonts w:ascii="Arial" w:hAnsi="Arial" w:cs="Arial"/>
                <w:sz w:val="20"/>
                <w:szCs w:val="20"/>
              </w:rPr>
              <w:t xml:space="preserve"> basic personal information about yourself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7B93A58" w14:textId="12D73CFF" w:rsidR="0034343B" w:rsidRPr="0024472B" w:rsidRDefault="0034343B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your profession and workplace </w:t>
            </w:r>
          </w:p>
        </w:tc>
        <w:tc>
          <w:tcPr>
            <w:tcW w:w="4252" w:type="dxa"/>
            <w:vAlign w:val="center"/>
          </w:tcPr>
          <w:p w14:paraId="1FF38F94" w14:textId="77777777" w:rsidR="003650C0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Definite article </w:t>
            </w:r>
          </w:p>
          <w:p w14:paraId="27BFA3CD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and number in names </w:t>
            </w:r>
          </w:p>
          <w:p w14:paraId="24A3753F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Definite article and adjectives</w:t>
            </w:r>
          </w:p>
          <w:p w14:paraId="180026FA" w14:textId="26A4DBDF" w:rsidR="00D81B49" w:rsidRPr="0024472B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 words: which, what, how much</w:t>
            </w:r>
          </w:p>
        </w:tc>
        <w:tc>
          <w:tcPr>
            <w:tcW w:w="3406" w:type="dxa"/>
          </w:tcPr>
          <w:p w14:paraId="3A95DFC7" w14:textId="77777777" w:rsidR="003650C0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Spain and its communities </w:t>
            </w:r>
          </w:p>
          <w:p w14:paraId="57F09B95" w14:textId="4754C246" w:rsidR="00A1153D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Famous Hispanic characters </w:t>
            </w:r>
          </w:p>
        </w:tc>
      </w:tr>
      <w:tr w:rsidR="003650C0" w:rsidRPr="0024472B" w14:paraId="240CC67A" w14:textId="448D80F0" w:rsidTr="00D81B49">
        <w:trPr>
          <w:trHeight w:val="931"/>
        </w:trPr>
        <w:tc>
          <w:tcPr>
            <w:tcW w:w="991" w:type="dxa"/>
            <w:vAlign w:val="center"/>
          </w:tcPr>
          <w:p w14:paraId="3BDED71C" w14:textId="2F337885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18F1847E" w14:textId="04749431" w:rsidR="0024472B" w:rsidRDefault="0024472B" w:rsidP="0020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¡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Bienvenidos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Casa! </w:t>
            </w:r>
          </w:p>
          <w:p w14:paraId="321D213C" w14:textId="37D59CEA" w:rsidR="00206483" w:rsidRPr="0024472B" w:rsidRDefault="00206483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3)</w:t>
            </w:r>
          </w:p>
          <w:p w14:paraId="6EEF2CDA" w14:textId="77777777" w:rsidR="003650C0" w:rsidRPr="0024472B" w:rsidRDefault="003650C0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700E85" w14:textId="77777777" w:rsidR="003650C0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/there are</w:t>
            </w:r>
          </w:p>
          <w:p w14:paraId="2C68548D" w14:textId="77777777" w:rsid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quantities </w:t>
            </w:r>
          </w:p>
          <w:p w14:paraId="6898A5AC" w14:textId="6778E0AC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space related information </w:t>
            </w:r>
          </w:p>
        </w:tc>
        <w:tc>
          <w:tcPr>
            <w:tcW w:w="4252" w:type="dxa"/>
            <w:vAlign w:val="center"/>
          </w:tcPr>
          <w:p w14:paraId="7AF3D6B6" w14:textId="77777777" w:rsidR="003650C0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Indefinite article </w:t>
            </w:r>
          </w:p>
          <w:p w14:paraId="3C5F5801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no </w:t>
            </w:r>
          </w:p>
          <w:p w14:paraId="551FF1C0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Space markers </w:t>
            </w:r>
          </w:p>
          <w:p w14:paraId="1087484D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Estar</w:t>
            </w:r>
            <w:proofErr w:type="spellEnd"/>
          </w:p>
          <w:p w14:paraId="4318A8B3" w14:textId="2E8FD1F4" w:rsidR="00D81B49" w:rsidRPr="0024472B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words: where, what, how many</w:t>
            </w:r>
          </w:p>
        </w:tc>
        <w:tc>
          <w:tcPr>
            <w:tcW w:w="3406" w:type="dxa"/>
          </w:tcPr>
          <w:p w14:paraId="2C756ECB" w14:textId="77777777" w:rsidR="003650C0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Emblematic streets</w:t>
            </w:r>
          </w:p>
          <w:p w14:paraId="1F0AA75A" w14:textId="77777777" w:rsidR="00A1153D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Living in Spain and Argentina </w:t>
            </w:r>
          </w:p>
          <w:p w14:paraId="039860EA" w14:textId="4978FEB6" w:rsidR="00A1153D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El Barrio </w:t>
            </w:r>
            <w:proofErr w:type="spellStart"/>
            <w:r w:rsidRPr="0024472B">
              <w:rPr>
                <w:rFonts w:ascii="Arial" w:hAnsi="Arial" w:cs="Arial"/>
                <w:sz w:val="20"/>
                <w:szCs w:val="20"/>
              </w:rPr>
              <w:t>Chueca</w:t>
            </w:r>
            <w:proofErr w:type="spellEnd"/>
            <w:r w:rsidRPr="0024472B">
              <w:rPr>
                <w:rFonts w:ascii="Arial" w:hAnsi="Arial" w:cs="Arial"/>
                <w:sz w:val="20"/>
                <w:szCs w:val="20"/>
              </w:rPr>
              <w:t xml:space="preserve">, Madrid </w:t>
            </w:r>
          </w:p>
        </w:tc>
      </w:tr>
      <w:tr w:rsidR="003650C0" w:rsidRPr="0024472B" w14:paraId="54B5D9B1" w14:textId="07CAAFCD" w:rsidTr="00D81B49">
        <w:trPr>
          <w:trHeight w:val="931"/>
        </w:trPr>
        <w:tc>
          <w:tcPr>
            <w:tcW w:w="991" w:type="dxa"/>
            <w:vAlign w:val="center"/>
          </w:tcPr>
          <w:p w14:paraId="1926FBEE" w14:textId="2BA3F26A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2290DB88" w14:textId="0F448B2F" w:rsidR="00206483" w:rsidRPr="00D81B49" w:rsidRDefault="0024472B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81B49">
              <w:rPr>
                <w:rFonts w:ascii="Arial" w:hAnsi="Arial" w:cs="Arial"/>
                <w:sz w:val="20"/>
                <w:szCs w:val="20"/>
                <w:lang w:val="es-MX"/>
              </w:rPr>
              <w:t xml:space="preserve">El día a día </w:t>
            </w:r>
            <w:r w:rsidR="00206483" w:rsidRPr="00D81B49">
              <w:rPr>
                <w:rFonts w:ascii="Arial" w:hAnsi="Arial" w:cs="Arial"/>
                <w:sz w:val="20"/>
                <w:szCs w:val="20"/>
                <w:lang w:val="es-MX"/>
              </w:rPr>
              <w:t>(Unit 4)</w:t>
            </w:r>
          </w:p>
          <w:p w14:paraId="079BA97D" w14:textId="77777777" w:rsidR="003650C0" w:rsidRPr="00D81B49" w:rsidRDefault="003650C0" w:rsidP="00B069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7BC2FF4F" w14:textId="77777777" w:rsidR="003650C0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Talk about daily routine </w:t>
            </w:r>
          </w:p>
          <w:p w14:paraId="62F84850" w14:textId="69FB1C92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Express possession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C1D395" w14:textId="2B88CB3A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feeling </w:t>
            </w:r>
          </w:p>
        </w:tc>
        <w:tc>
          <w:tcPr>
            <w:tcW w:w="4252" w:type="dxa"/>
            <w:vAlign w:val="center"/>
          </w:tcPr>
          <w:p w14:paraId="38284FA6" w14:textId="77777777" w:rsidR="003650C0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 simple </w:t>
            </w:r>
          </w:p>
          <w:p w14:paraId="1BDEFDA8" w14:textId="6507CA2D" w:rsidR="00D81B49" w:rsidRP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Tener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6" w:type="dxa"/>
          </w:tcPr>
          <w:p w14:paraId="30DE4109" w14:textId="77777777" w:rsidR="003650C0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 xml:space="preserve">Life in university </w:t>
            </w:r>
          </w:p>
          <w:p w14:paraId="05C70732" w14:textId="26A34099" w:rsidR="00A1153D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 xml:space="preserve">Bingo game </w:t>
            </w:r>
          </w:p>
        </w:tc>
      </w:tr>
      <w:tr w:rsidR="003650C0" w:rsidRPr="0024472B" w14:paraId="58476E39" w14:textId="3F6BB3B9" w:rsidTr="00D81B49">
        <w:trPr>
          <w:trHeight w:val="931"/>
        </w:trPr>
        <w:tc>
          <w:tcPr>
            <w:tcW w:w="991" w:type="dxa"/>
            <w:vAlign w:val="center"/>
          </w:tcPr>
          <w:p w14:paraId="5F6D35F6" w14:textId="4D2241C3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6A30ADB8" w14:textId="77DB5569" w:rsidR="00206483" w:rsidRPr="0024472B" w:rsidRDefault="0024472B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24472B">
              <w:rPr>
                <w:rFonts w:ascii="Arial" w:hAnsi="Arial" w:cs="Arial"/>
                <w:sz w:val="20"/>
                <w:szCs w:val="20"/>
              </w:rPr>
              <w:t>Familia</w:t>
            </w:r>
            <w:proofErr w:type="spellEnd"/>
            <w:r w:rsidRPr="002447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>(Unit 5)</w:t>
            </w:r>
          </w:p>
          <w:p w14:paraId="7BBC1653" w14:textId="77777777" w:rsidR="003650C0" w:rsidRPr="0024472B" w:rsidRDefault="003650C0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EA3D08D" w14:textId="77777777" w:rsidR="003650C0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Ask about personal relationships </w:t>
            </w:r>
          </w:p>
          <w:p w14:paraId="395423A1" w14:textId="77777777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Ask person information </w:t>
            </w:r>
          </w:p>
          <w:p w14:paraId="7398EC60" w14:textId="205C07F3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Express possession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244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B166EF" w14:textId="511CBE44" w:rsidR="0024472B" w:rsidRPr="0024472B" w:rsidRDefault="0024472B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Describe people </w:t>
            </w:r>
          </w:p>
        </w:tc>
        <w:tc>
          <w:tcPr>
            <w:tcW w:w="4252" w:type="dxa"/>
            <w:vAlign w:val="center"/>
          </w:tcPr>
          <w:p w14:paraId="3BEBBBBA" w14:textId="320BC550" w:rsidR="003650C0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Possessive pronouns </w:t>
            </w:r>
          </w:p>
          <w:p w14:paraId="2E809B9F" w14:textId="77777777" w:rsid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Adjectives for description of appearance and personality </w:t>
            </w:r>
          </w:p>
          <w:p w14:paraId="25C6D789" w14:textId="01C29386" w:rsidR="00D81B49" w:rsidRPr="00D81B49" w:rsidRDefault="00D81B49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Verbs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Tener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Llevar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6" w:type="dxa"/>
          </w:tcPr>
          <w:p w14:paraId="0AE212D2" w14:textId="1028C810" w:rsidR="00A1153D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>Family: concept and structure</w:t>
            </w:r>
          </w:p>
          <w:p w14:paraId="21DAA0A4" w14:textId="0683B315" w:rsidR="003650C0" w:rsidRPr="0024472B" w:rsidRDefault="00A11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 xml:space="preserve">Famous people: Jennifer </w:t>
            </w:r>
            <w:proofErr w:type="spellStart"/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  <w:proofErr w:type="spellEnd"/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>Penélope</w:t>
            </w:r>
            <w:proofErr w:type="spellEnd"/>
            <w:r w:rsidRPr="0024472B">
              <w:rPr>
                <w:rFonts w:ascii="Arial" w:hAnsi="Arial" w:cs="Arial"/>
                <w:color w:val="000000"/>
                <w:sz w:val="20"/>
                <w:szCs w:val="20"/>
              </w:rPr>
              <w:t xml:space="preserve"> Cruz, Shakira &amp; Leo Messi </w:t>
            </w:r>
          </w:p>
        </w:tc>
      </w:tr>
      <w:tr w:rsidR="003650C0" w:rsidRPr="00104A0B" w14:paraId="1862B378" w14:textId="5B5184A6" w:rsidTr="00D81B49">
        <w:trPr>
          <w:trHeight w:val="931"/>
        </w:trPr>
        <w:tc>
          <w:tcPr>
            <w:tcW w:w="991" w:type="dxa"/>
            <w:vAlign w:val="center"/>
          </w:tcPr>
          <w:p w14:paraId="475C572D" w14:textId="2FBA2EFE" w:rsidR="003650C0" w:rsidRPr="0024472B" w:rsidRDefault="00206483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261F81A8" w14:textId="77777777" w:rsidR="00BD6B37" w:rsidRDefault="00BD6B37" w:rsidP="0020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Dónde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73ECC0D" w14:textId="13405592" w:rsidR="00206483" w:rsidRPr="0024472B" w:rsidRDefault="00206483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6)</w:t>
            </w:r>
          </w:p>
          <w:p w14:paraId="3C89245A" w14:textId="77777777" w:rsidR="003650C0" w:rsidRPr="0024472B" w:rsidRDefault="003650C0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EC6A89" w14:textId="77777777" w:rsidR="003650C0" w:rsidRDefault="00BD6B37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 need, wishes and preferences</w:t>
            </w:r>
          </w:p>
          <w:p w14:paraId="2286C67E" w14:textId="77777777" w:rsidR="00BD6B37" w:rsidRDefault="00BD6B37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Shopping </w:t>
            </w:r>
          </w:p>
          <w:p w14:paraId="744463B7" w14:textId="21277091" w:rsidR="00BD6B37" w:rsidRPr="0024472B" w:rsidRDefault="00BD6B37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Ask and give directions </w:t>
            </w:r>
          </w:p>
        </w:tc>
        <w:tc>
          <w:tcPr>
            <w:tcW w:w="4252" w:type="dxa"/>
            <w:vAlign w:val="center"/>
          </w:tcPr>
          <w:p w14:paraId="108FCE3A" w14:textId="77777777" w:rsidR="003650C0" w:rsidRDefault="00FE6E1B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Verb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Ir</w:t>
            </w:r>
            <w:proofErr w:type="spellEnd"/>
          </w:p>
          <w:p w14:paraId="2D34A307" w14:textId="1A85654C" w:rsidR="00FE6E1B" w:rsidRPr="00FE6E1B" w:rsidRDefault="00FE6E1B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  <w:r w:rsidRPr="00FE6E1B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Verb </w:t>
            </w:r>
            <w:r w:rsidRPr="00FE6E1B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 xml:space="preserve">Necesitar, querer, preferir </w:t>
            </w:r>
            <w:r w:rsidRPr="00FE6E1B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+ Infinitive / noun </w:t>
            </w:r>
          </w:p>
          <w:p w14:paraId="1B75AC8C" w14:textId="777E3C61" w:rsidR="00FE6E1B" w:rsidRPr="00FE6E1B" w:rsidRDefault="00FE6E1B" w:rsidP="00FE6E1B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Prepositions</w:t>
            </w:r>
            <w:r w:rsidRPr="00FE6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6E1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 &amp; En </w:t>
            </w:r>
            <w:r w:rsidRPr="00FE6E1B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movement </w:t>
            </w:r>
          </w:p>
          <w:p w14:paraId="7EB24735" w14:textId="3304A19F" w:rsidR="00FE6E1B" w:rsidRPr="00FE6E1B" w:rsidRDefault="00FE6E1B" w:rsidP="00FE6E1B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E1B">
              <w:rPr>
                <w:rFonts w:ascii="Arial" w:hAnsi="Arial" w:cs="Arial"/>
                <w:color w:val="000000"/>
                <w:sz w:val="20"/>
                <w:szCs w:val="20"/>
              </w:rPr>
              <w:t xml:space="preserve">Irregular comparatives </w:t>
            </w:r>
          </w:p>
        </w:tc>
        <w:tc>
          <w:tcPr>
            <w:tcW w:w="3406" w:type="dxa"/>
          </w:tcPr>
          <w:p w14:paraId="7E075C60" w14:textId="518036A4" w:rsidR="003650C0" w:rsidRDefault="0055346A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Transportation in Hispanic cities </w:t>
            </w:r>
          </w:p>
          <w:p w14:paraId="615AC2AC" w14:textId="450C0964" w:rsidR="0055346A" w:rsidRPr="005F37AD" w:rsidRDefault="0055346A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5F37AD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Travelling to Málaga, San Sebastián &amp; Cabo de Gata</w:t>
            </w:r>
          </w:p>
        </w:tc>
      </w:tr>
      <w:tr w:rsidR="00206483" w:rsidRPr="00212D44" w14:paraId="5661D3EB" w14:textId="71EB2FAD" w:rsidTr="00D81B49">
        <w:trPr>
          <w:trHeight w:val="931"/>
        </w:trPr>
        <w:tc>
          <w:tcPr>
            <w:tcW w:w="991" w:type="dxa"/>
            <w:vAlign w:val="center"/>
          </w:tcPr>
          <w:p w14:paraId="1D8BB5C6" w14:textId="297FE64C" w:rsidR="00206483" w:rsidRPr="0024472B" w:rsidRDefault="00206483" w:rsidP="00206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lastRenderedPageBreak/>
              <w:t>1B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5AA2468A" w14:textId="77777777" w:rsidR="00BD6B37" w:rsidRDefault="00BD6B37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6B37">
              <w:rPr>
                <w:rFonts w:ascii="Arial" w:hAnsi="Arial" w:cs="Arial"/>
                <w:sz w:val="20"/>
                <w:szCs w:val="20"/>
                <w:lang w:val="es-MX"/>
              </w:rPr>
              <w:t>¡Hoy es mi día!</w:t>
            </w:r>
          </w:p>
          <w:p w14:paraId="7FFC69D5" w14:textId="43A98D65" w:rsidR="00206483" w:rsidRPr="00BD6B37" w:rsidRDefault="00206483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6B37">
              <w:rPr>
                <w:rFonts w:ascii="Arial" w:hAnsi="Arial" w:cs="Arial"/>
                <w:sz w:val="20"/>
                <w:szCs w:val="20"/>
                <w:lang w:val="es-MX"/>
              </w:rPr>
              <w:t>(Unit 7)</w:t>
            </w:r>
          </w:p>
          <w:p w14:paraId="13C922BB" w14:textId="77777777" w:rsidR="00206483" w:rsidRPr="00BD6B37" w:rsidRDefault="00206483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57A1634E" w14:textId="77777777" w:rsidR="00206483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212D44">
              <w:rPr>
                <w:rFonts w:ascii="Arial" w:hAnsi="Arial" w:cs="Arial"/>
                <w:sz w:val="20"/>
                <w:szCs w:val="20"/>
              </w:rPr>
              <w:t xml:space="preserve">Describe routines </w:t>
            </w:r>
          </w:p>
          <w:p w14:paraId="1ADCCD67" w14:textId="77777777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 w:rsidRPr="00212D44">
              <w:rPr>
                <w:rFonts w:ascii="Arial" w:hAnsi="Arial" w:cs="Arial"/>
                <w:sz w:val="20"/>
                <w:szCs w:val="20"/>
              </w:rPr>
              <w:t xml:space="preserve">Ask the time &amp; about Schedule </w:t>
            </w:r>
          </w:p>
          <w:p w14:paraId="26462372" w14:textId="7FD9D456" w:rsidR="00212D44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frequency </w:t>
            </w:r>
          </w:p>
        </w:tc>
        <w:tc>
          <w:tcPr>
            <w:tcW w:w="4252" w:type="dxa"/>
            <w:vAlign w:val="center"/>
          </w:tcPr>
          <w:p w14:paraId="66AACC03" w14:textId="77777777" w:rsidR="00206483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Reflexive verbs </w:t>
            </w:r>
          </w:p>
          <w:p w14:paraId="7500C94C" w14:textId="77777777" w:rsidR="00FE6E1B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Irregularities in verbs in present simple </w:t>
            </w:r>
          </w:p>
          <w:p w14:paraId="6BCA9923" w14:textId="1DF563B4" w:rsidR="00FE6E1B" w:rsidRPr="00212D44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Quantity and frequency adverbs </w:t>
            </w:r>
          </w:p>
        </w:tc>
        <w:tc>
          <w:tcPr>
            <w:tcW w:w="3406" w:type="dxa"/>
          </w:tcPr>
          <w:p w14:paraId="0E4122D5" w14:textId="77777777" w:rsidR="00206483" w:rsidRDefault="005F37A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Leisure activities in Bogotá</w:t>
            </w:r>
          </w:p>
          <w:p w14:paraId="352A7EFB" w14:textId="77777777" w:rsidR="005F37AD" w:rsidRDefault="005F37A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Shopping in Bogotá</w:t>
            </w:r>
          </w:p>
          <w:p w14:paraId="6690EEF7" w14:textId="7E4A67FB" w:rsidR="005F37AD" w:rsidRPr="0055346A" w:rsidRDefault="005F37AD" w:rsidP="005F37AD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Habits and traditions in Spain </w:t>
            </w:r>
          </w:p>
        </w:tc>
      </w:tr>
      <w:tr w:rsidR="00206483" w:rsidRPr="005F37AD" w14:paraId="6C5B093A" w14:textId="612C61F4" w:rsidTr="00D81B49">
        <w:trPr>
          <w:trHeight w:val="931"/>
        </w:trPr>
        <w:tc>
          <w:tcPr>
            <w:tcW w:w="991" w:type="dxa"/>
            <w:vAlign w:val="center"/>
          </w:tcPr>
          <w:p w14:paraId="020BB01F" w14:textId="2AB2AA42" w:rsidR="00206483" w:rsidRPr="0024472B" w:rsidRDefault="00206483" w:rsidP="0020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7EBB4CA8" w14:textId="77777777" w:rsidR="00212D44" w:rsidRDefault="00212D44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2D44">
              <w:rPr>
                <w:rFonts w:ascii="Arial" w:hAnsi="Arial" w:cs="Arial"/>
                <w:sz w:val="20"/>
                <w:szCs w:val="20"/>
                <w:lang w:val="es-MX"/>
              </w:rPr>
              <w:t>¿A cenar o al cine?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11751A1A" w14:textId="082496D6" w:rsidR="00206483" w:rsidRPr="00212D44" w:rsidRDefault="00206483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2D44">
              <w:rPr>
                <w:rFonts w:ascii="Arial" w:hAnsi="Arial" w:cs="Arial"/>
                <w:sz w:val="20"/>
                <w:szCs w:val="20"/>
                <w:lang w:val="es-MX"/>
              </w:rPr>
              <w:t>(Unit 8)</w:t>
            </w:r>
          </w:p>
          <w:p w14:paraId="15704F42" w14:textId="77777777" w:rsidR="00206483" w:rsidRPr="00212D44" w:rsidRDefault="00206483" w:rsidP="0020648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  <w:vAlign w:val="center"/>
          </w:tcPr>
          <w:p w14:paraId="368C01E6" w14:textId="77777777" w:rsidR="00206483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Express likes and dislikes </w:t>
            </w:r>
          </w:p>
          <w:p w14:paraId="32285765" w14:textId="778EB06A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Express agreement 1</w:t>
            </w:r>
          </w:p>
          <w:p w14:paraId="109D6116" w14:textId="5601BAD5" w:rsidR="00212D44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Express pain and annoyment </w:t>
            </w:r>
          </w:p>
        </w:tc>
        <w:tc>
          <w:tcPr>
            <w:tcW w:w="4252" w:type="dxa"/>
            <w:vAlign w:val="center"/>
          </w:tcPr>
          <w:p w14:paraId="3F2702BD" w14:textId="77777777" w:rsidR="00206483" w:rsidRPr="00FE6E1B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Verbs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gustar, encantar…</w:t>
            </w:r>
          </w:p>
          <w:p w14:paraId="768404F7" w14:textId="77777777" w:rsidR="00FE6E1B" w:rsidRPr="00FE6E1B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Verbs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Doler &amp; tener dolor de…</w:t>
            </w:r>
          </w:p>
          <w:p w14:paraId="4D76667C" w14:textId="77777777" w:rsidR="00FE6E1B" w:rsidRDefault="00FE6E1B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Object pronouns </w:t>
            </w:r>
          </w:p>
          <w:p w14:paraId="5EC6505C" w14:textId="77777777" w:rsidR="00FE6E1B" w:rsidRDefault="00FE6E1B" w:rsidP="00FE6E1B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Quantity adjectives and adverbs </w:t>
            </w:r>
          </w:p>
          <w:p w14:paraId="00A245C3" w14:textId="4D68A5BB" w:rsidR="00FE6E1B" w:rsidRPr="00212D44" w:rsidRDefault="00FE6E1B" w:rsidP="00FE6E1B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 xml:space="preserve">También &amp; tampoco </w:t>
            </w:r>
          </w:p>
        </w:tc>
        <w:tc>
          <w:tcPr>
            <w:tcW w:w="3406" w:type="dxa"/>
          </w:tcPr>
          <w:p w14:paraId="1D1CBE7A" w14:textId="77777777" w:rsidR="00206483" w:rsidRDefault="005F37AD" w:rsidP="005F37AD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Spanish</w:t>
            </w:r>
            <w:r w:rsidRPr="005F37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r w:rsidRPr="005F37AD">
              <w:rPr>
                <w:rFonts w:ascii="Arial" w:hAnsi="Arial" w:cs="Arial"/>
                <w:color w:val="000000"/>
                <w:sz w:val="20"/>
                <w:szCs w:val="20"/>
              </w:rPr>
              <w:t xml:space="preserve"> Hispano-American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Food </w:t>
            </w:r>
          </w:p>
          <w:p w14:paraId="7EB6C0E0" w14:textId="2BD62A19" w:rsidR="005F37AD" w:rsidRPr="005F37AD" w:rsidRDefault="005F37AD" w:rsidP="005F37AD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Eating in the Mediterranean </w:t>
            </w:r>
          </w:p>
        </w:tc>
      </w:tr>
      <w:tr w:rsidR="00206483" w:rsidRPr="0024472B" w14:paraId="22AC7C70" w14:textId="44125F84" w:rsidTr="00D81B49">
        <w:trPr>
          <w:trHeight w:val="931"/>
        </w:trPr>
        <w:tc>
          <w:tcPr>
            <w:tcW w:w="991" w:type="dxa"/>
            <w:vAlign w:val="center"/>
          </w:tcPr>
          <w:p w14:paraId="7B7DE988" w14:textId="46651E60" w:rsidR="00206483" w:rsidRPr="0024472B" w:rsidRDefault="00206483" w:rsidP="0020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1A61D213" w14:textId="77777777" w:rsidR="00212D44" w:rsidRDefault="00212D44" w:rsidP="0020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Tapas</w:t>
            </w:r>
          </w:p>
          <w:p w14:paraId="28750EB4" w14:textId="25005FA4" w:rsidR="00206483" w:rsidRPr="0024472B" w:rsidRDefault="00206483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(Unit </w:t>
            </w:r>
            <w:r w:rsidR="003865BA" w:rsidRPr="0024472B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969" w:type="dxa"/>
          </w:tcPr>
          <w:p w14:paraId="37A3E04F" w14:textId="77777777" w:rsidR="00206483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Propose, accept and reject a plan </w:t>
            </w:r>
          </w:p>
          <w:p w14:paraId="34C52BA0" w14:textId="77777777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an appointment </w:t>
            </w:r>
          </w:p>
          <w:p w14:paraId="32B2A85D" w14:textId="77777777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ongoing actions </w:t>
            </w:r>
          </w:p>
          <w:p w14:paraId="2DC1D274" w14:textId="66F2BE50" w:rsidR="00212D44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and give advice </w:t>
            </w:r>
          </w:p>
        </w:tc>
        <w:tc>
          <w:tcPr>
            <w:tcW w:w="4252" w:type="dxa"/>
          </w:tcPr>
          <w:p w14:paraId="4AAFAB10" w14:textId="77777777" w:rsidR="00206483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Gerund, structure and uses </w:t>
            </w:r>
          </w:p>
          <w:p w14:paraId="21D4DBA7" w14:textId="77777777" w:rsidR="00361D62" w:rsidRP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gerundio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6287F63" w14:textId="77777777" w:rsidR="00361D62" w:rsidRP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Quedar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D92A9B" w14:textId="77777777" w:rsid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Poder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infinitve</w:t>
            </w:r>
            <w:proofErr w:type="spellEnd"/>
          </w:p>
          <w:p w14:paraId="7FB3756B" w14:textId="100D396F" w:rsidR="00361D62" w:rsidRPr="00212D44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 xml:space="preserve">+ Infinitive </w:t>
            </w:r>
          </w:p>
        </w:tc>
        <w:tc>
          <w:tcPr>
            <w:tcW w:w="3406" w:type="dxa"/>
          </w:tcPr>
          <w:p w14:paraId="6844C6D2" w14:textId="77777777" w:rsidR="00206483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 and snacks in Spain (Tapas)</w:t>
            </w:r>
          </w:p>
          <w:p w14:paraId="0FE71476" w14:textId="44B2416F" w:rsidR="001D2C6A" w:rsidRPr="00212D44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language </w:t>
            </w:r>
          </w:p>
        </w:tc>
      </w:tr>
      <w:tr w:rsidR="00206483" w:rsidRPr="001D2C6A" w14:paraId="6657E2DC" w14:textId="2F08AD9D" w:rsidTr="00D81B49">
        <w:trPr>
          <w:trHeight w:val="931"/>
        </w:trPr>
        <w:tc>
          <w:tcPr>
            <w:tcW w:w="991" w:type="dxa"/>
            <w:vAlign w:val="center"/>
          </w:tcPr>
          <w:p w14:paraId="4E2EA430" w14:textId="352207D6" w:rsidR="00206483" w:rsidRPr="0024472B" w:rsidRDefault="00206483" w:rsidP="0020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1C </w:t>
            </w:r>
          </w:p>
        </w:tc>
        <w:tc>
          <w:tcPr>
            <w:tcW w:w="1556" w:type="dxa"/>
            <w:shd w:val="clear" w:color="auto" w:fill="F4E7ED"/>
            <w:vAlign w:val="center"/>
          </w:tcPr>
          <w:p w14:paraId="650E4895" w14:textId="77777777" w:rsidR="00212D44" w:rsidRDefault="00212D44" w:rsidP="002064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llegado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D948F" w14:textId="7E6ADF87" w:rsidR="00206483" w:rsidRPr="0024472B" w:rsidRDefault="00206483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</w:t>
            </w:r>
            <w:r w:rsidR="003865BA" w:rsidRPr="0024472B">
              <w:rPr>
                <w:rFonts w:ascii="Arial" w:hAnsi="Arial" w:cs="Arial"/>
                <w:sz w:val="20"/>
                <w:szCs w:val="20"/>
              </w:rPr>
              <w:t xml:space="preserve"> 10) </w:t>
            </w:r>
          </w:p>
        </w:tc>
        <w:tc>
          <w:tcPr>
            <w:tcW w:w="3969" w:type="dxa"/>
          </w:tcPr>
          <w:p w14:paraId="49DA33AE" w14:textId="2BED0D57" w:rsidR="00206483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finished actions with consequences in the present </w:t>
            </w:r>
          </w:p>
          <w:p w14:paraId="0DFA3CF9" w14:textId="291A9DE6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Contrast everyday actions vs finished actions </w:t>
            </w:r>
          </w:p>
          <w:p w14:paraId="17192AF6" w14:textId="14D8C5C4" w:rsidR="00212D44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planned actions </w:t>
            </w:r>
          </w:p>
        </w:tc>
        <w:tc>
          <w:tcPr>
            <w:tcW w:w="4252" w:type="dxa"/>
          </w:tcPr>
          <w:p w14:paraId="06581B84" w14:textId="450A57CB" w:rsidR="00206483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perfect with regular &amp; irregular verbs </w:t>
            </w:r>
          </w:p>
          <w:p w14:paraId="3B91E055" w14:textId="0A3E8AD5" w:rsidR="00361D62" w:rsidRP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1D62">
              <w:rPr>
                <w:rFonts w:ascii="Arial" w:hAnsi="Arial" w:cs="Arial"/>
                <w:sz w:val="20"/>
                <w:szCs w:val="20"/>
                <w:lang w:val="es-MX"/>
              </w:rPr>
              <w:t xml:space="preserve">Time expressions: </w:t>
            </w:r>
            <w:r w:rsidRPr="00361D62">
              <w:rPr>
                <w:rFonts w:ascii="Arial" w:hAnsi="Arial" w:cs="Arial"/>
                <w:i/>
                <w:sz w:val="20"/>
                <w:szCs w:val="20"/>
                <w:lang w:val="es-MX"/>
              </w:rPr>
              <w:t>hoy, esta mañana, esta tarde, este mes, este a</w:t>
            </w: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ño… </w:t>
            </w:r>
          </w:p>
        </w:tc>
        <w:tc>
          <w:tcPr>
            <w:tcW w:w="3406" w:type="dxa"/>
          </w:tcPr>
          <w:p w14:paraId="2AD4E775" w14:textId="79FE364F" w:rsidR="00206483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Hispanic writers: Isabel Allende, Pablo Neruda, Gabriela Mistral, Gabriel García Márquez</w:t>
            </w:r>
          </w:p>
          <w:p w14:paraId="7AF92318" w14:textId="01E8CDF1" w:rsidR="001D2C6A" w:rsidRPr="001D2C6A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 w:rsidRPr="001D2C6A">
              <w:rPr>
                <w:rFonts w:ascii="Arial" w:hAnsi="Arial" w:cs="Arial"/>
                <w:sz w:val="20"/>
                <w:szCs w:val="20"/>
              </w:rPr>
              <w:t xml:space="preserve">Madrid; a touristic and cultural city </w:t>
            </w:r>
          </w:p>
        </w:tc>
      </w:tr>
      <w:tr w:rsidR="00A1153D" w:rsidRPr="00361D62" w14:paraId="33AC78BF" w14:textId="77777777" w:rsidTr="00D81B49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27AD" w14:textId="77777777" w:rsidR="00206483" w:rsidRPr="0024472B" w:rsidRDefault="00206483" w:rsidP="0080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CD79544" w14:textId="77777777" w:rsidR="00212D44" w:rsidRDefault="00212D44" w:rsidP="0080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¡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Mañana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Fiesta!</w:t>
            </w:r>
          </w:p>
          <w:p w14:paraId="7EA5EB9E" w14:textId="49D288D1" w:rsidR="00206483" w:rsidRPr="0024472B" w:rsidRDefault="00206483" w:rsidP="00802478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(Unit </w:t>
            </w:r>
            <w:r w:rsidR="003865BA" w:rsidRPr="0024472B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327" w14:textId="77777777" w:rsidR="00206483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and give opinion </w:t>
            </w:r>
          </w:p>
          <w:p w14:paraId="45E81954" w14:textId="77777777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 agreement 2</w:t>
            </w:r>
          </w:p>
          <w:p w14:paraId="5045E549" w14:textId="77777777" w:rsid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instruction </w:t>
            </w:r>
          </w:p>
          <w:p w14:paraId="3E4D0017" w14:textId="7BFDB0BC" w:rsidR="00212D44" w:rsidRPr="00212D44" w:rsidRDefault="00212D4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 the negative in Spanish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519" w14:textId="77777777" w:rsidR="00206483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1D62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Creo que/Pienso que/Para mi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+ Opinion</w:t>
            </w:r>
          </w:p>
          <w:p w14:paraId="59C99E2D" w14:textId="77777777" w:rsidR="00361D62" w:rsidRP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Verb </w:t>
            </w: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Parecer</w:t>
            </w:r>
          </w:p>
          <w:p w14:paraId="272DD67C" w14:textId="77777777" w:rsid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No /Estoy de acuerdo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+ Opinion </w:t>
            </w:r>
          </w:p>
          <w:p w14:paraId="749F49FE" w14:textId="77777777" w:rsidR="00361D62" w:rsidRDefault="00361D6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Negatives </w:t>
            </w:r>
          </w:p>
          <w:p w14:paraId="2B093737" w14:textId="1E18FF16" w:rsidR="00361D62" w:rsidRPr="00361D62" w:rsidRDefault="00361D62" w:rsidP="00361D6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Imperative; regular &amp; irregular verbs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3C9B" w14:textId="77777777" w:rsidR="00206483" w:rsidRPr="001D2C6A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 w:rsidRPr="001D2C6A">
              <w:rPr>
                <w:rFonts w:ascii="Arial" w:hAnsi="Arial" w:cs="Arial"/>
                <w:sz w:val="20"/>
                <w:szCs w:val="20"/>
              </w:rPr>
              <w:t xml:space="preserve">Holidays in Spain </w:t>
            </w:r>
          </w:p>
          <w:p w14:paraId="1B98100D" w14:textId="17F0D738" w:rsidR="001D2C6A" w:rsidRPr="00361D62" w:rsidRDefault="001D2C6A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D2C6A">
              <w:rPr>
                <w:rFonts w:ascii="Arial" w:hAnsi="Arial" w:cs="Arial"/>
                <w:sz w:val="20"/>
                <w:szCs w:val="20"/>
              </w:rPr>
              <w:t>International festivities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4A704C9" w14:textId="77777777" w:rsidR="00EB2FF5" w:rsidRPr="00361D62" w:rsidRDefault="00763319">
      <w:pPr>
        <w:rPr>
          <w:lang w:val="es-MX"/>
        </w:rPr>
      </w:pPr>
    </w:p>
    <w:sectPr w:rsidR="00EB2FF5" w:rsidRPr="00361D62" w:rsidSect="00234A3A">
      <w:headerReference w:type="default" r:id="rId11"/>
      <w:footerReference w:type="default" r:id="rId12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8222" w14:textId="77777777" w:rsidR="007B001A" w:rsidRDefault="007B001A" w:rsidP="007B001A">
      <w:r>
        <w:separator/>
      </w:r>
    </w:p>
  </w:endnote>
  <w:endnote w:type="continuationSeparator" w:id="0">
    <w:p w14:paraId="4DA16163" w14:textId="77777777" w:rsidR="007B001A" w:rsidRDefault="007B001A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4DD3B593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r w:rsidRPr="007B001A">
      <w:rPr>
        <w:rFonts w:asciiTheme="minorHAnsi" w:hAnsiTheme="minorHAnsi"/>
      </w:rPr>
      <w:t>University of Southampton 201</w:t>
    </w:r>
    <w:r w:rsidR="001D1291">
      <w:rPr>
        <w:rFonts w:asciiTheme="minorHAnsi" w:hAnsiTheme="minorHAnsi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63508" w14:textId="77777777" w:rsidR="007B001A" w:rsidRDefault="007B001A" w:rsidP="007B001A">
      <w:r>
        <w:separator/>
      </w:r>
    </w:p>
  </w:footnote>
  <w:footnote w:type="continuationSeparator" w:id="0">
    <w:p w14:paraId="233BB3BF" w14:textId="77777777" w:rsidR="007B001A" w:rsidRDefault="007B001A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B78"/>
    <w:multiLevelType w:val="hybridMultilevel"/>
    <w:tmpl w:val="4E0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19D"/>
    <w:multiLevelType w:val="hybridMultilevel"/>
    <w:tmpl w:val="DA9E8C08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415FAD"/>
    <w:multiLevelType w:val="hybridMultilevel"/>
    <w:tmpl w:val="5CFCC43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0755E"/>
    <w:rsid w:val="00104A0B"/>
    <w:rsid w:val="00112B89"/>
    <w:rsid w:val="001B5AE6"/>
    <w:rsid w:val="001C1055"/>
    <w:rsid w:val="001D1291"/>
    <w:rsid w:val="001D2C6A"/>
    <w:rsid w:val="00206483"/>
    <w:rsid w:val="00212D44"/>
    <w:rsid w:val="00234A3A"/>
    <w:rsid w:val="0024472B"/>
    <w:rsid w:val="0034343B"/>
    <w:rsid w:val="00361D62"/>
    <w:rsid w:val="003650C0"/>
    <w:rsid w:val="00373AC6"/>
    <w:rsid w:val="003865BA"/>
    <w:rsid w:val="0050366E"/>
    <w:rsid w:val="0055346A"/>
    <w:rsid w:val="005F37AD"/>
    <w:rsid w:val="00763319"/>
    <w:rsid w:val="007B001A"/>
    <w:rsid w:val="00A1153D"/>
    <w:rsid w:val="00B718DD"/>
    <w:rsid w:val="00BD6B37"/>
    <w:rsid w:val="00D81B49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1C245-6CBE-E943-AC3B-7CB75D21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2</cp:revision>
  <dcterms:created xsi:type="dcterms:W3CDTF">2018-08-31T13:50:00Z</dcterms:created>
  <dcterms:modified xsi:type="dcterms:W3CDTF">2018-08-31T13:50:00Z</dcterms:modified>
</cp:coreProperties>
</file>